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2D" w:rsidRPr="00E81E2D" w:rsidRDefault="00E81E2D" w:rsidP="00E81E2D">
      <w:pPr>
        <w:spacing w:after="0"/>
        <w:jc w:val="center"/>
        <w:rPr>
          <w:b/>
          <w:sz w:val="28"/>
          <w:lang w:val="en-GB"/>
        </w:rPr>
      </w:pPr>
      <w:r w:rsidRPr="00E81E2D">
        <w:rPr>
          <w:b/>
          <w:sz w:val="28"/>
          <w:lang w:val="en-GB"/>
        </w:rPr>
        <w:t>PSI 318 GEOPOLITICS TAKE-HOME MIDTERM EXAM</w:t>
      </w:r>
    </w:p>
    <w:p w:rsidR="00E81E2D" w:rsidRPr="00E81E2D" w:rsidRDefault="00E81E2D" w:rsidP="00E81E2D">
      <w:pPr>
        <w:spacing w:after="0"/>
        <w:jc w:val="center"/>
        <w:rPr>
          <w:b/>
          <w:sz w:val="28"/>
          <w:lang w:val="en-GB"/>
        </w:rPr>
      </w:pPr>
      <w:r w:rsidRPr="00E81E2D">
        <w:rPr>
          <w:b/>
          <w:sz w:val="28"/>
          <w:lang w:val="en-GB"/>
        </w:rPr>
        <w:t>DUE DATE: 18 December 2012</w:t>
      </w:r>
    </w:p>
    <w:p w:rsidR="00E81E2D" w:rsidRDefault="00E81E2D" w:rsidP="00E81E2D">
      <w:pPr>
        <w:spacing w:after="0"/>
        <w:jc w:val="center"/>
        <w:rPr>
          <w:lang w:val="en-GB"/>
        </w:rPr>
      </w:pPr>
      <w:r>
        <w:rPr>
          <w:lang w:val="en-GB"/>
        </w:rPr>
        <w:t>Instructor: Dr</w:t>
      </w:r>
      <w:bookmarkStart w:id="0" w:name="_GoBack"/>
      <w:bookmarkEnd w:id="0"/>
      <w:r>
        <w:rPr>
          <w:lang w:val="en-GB"/>
        </w:rPr>
        <w:t xml:space="preserve"> Cem Karadeli</w:t>
      </w:r>
    </w:p>
    <w:p w:rsidR="00E81E2D" w:rsidRDefault="00E81E2D" w:rsidP="00E81E2D">
      <w:pPr>
        <w:spacing w:after="0"/>
        <w:jc w:val="both"/>
        <w:rPr>
          <w:lang w:val="en-GB"/>
        </w:rPr>
      </w:pPr>
    </w:p>
    <w:p w:rsidR="00E81E2D" w:rsidRDefault="00E81E2D" w:rsidP="00E81E2D">
      <w:pPr>
        <w:spacing w:after="0"/>
        <w:jc w:val="both"/>
        <w:rPr>
          <w:lang w:val="en-GB"/>
        </w:rPr>
      </w:pPr>
      <w:r>
        <w:rPr>
          <w:lang w:val="en-GB"/>
        </w:rPr>
        <w:t>Please answer all of the questions below and bring your answers on 18 December 2012. Best of luck!</w:t>
      </w:r>
    </w:p>
    <w:p w:rsidR="00E81E2D" w:rsidRPr="00E81E2D" w:rsidRDefault="00E81E2D" w:rsidP="00E81E2D">
      <w:pPr>
        <w:spacing w:after="0"/>
        <w:jc w:val="both"/>
        <w:rPr>
          <w:rFonts w:ascii="Californian FB" w:hAnsi="Californian FB"/>
          <w:lang w:val="en-GB"/>
        </w:rPr>
      </w:pPr>
    </w:p>
    <w:p w:rsidR="00E81E2D" w:rsidRDefault="00E81E2D" w:rsidP="00E81E2D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Californian FB" w:hAnsi="Californian FB"/>
          <w:lang w:val="en-GB"/>
        </w:rPr>
      </w:pPr>
      <w:r w:rsidRPr="00E81E2D">
        <w:rPr>
          <w:rFonts w:ascii="Californian FB" w:hAnsi="Californian FB"/>
          <w:lang w:val="en-GB"/>
        </w:rPr>
        <w:t xml:space="preserve">How can you evaluate the ideas of Karl Haushofer on Chapters 3 and 5 of the course book, </w:t>
      </w:r>
      <w:r w:rsidRPr="00E81E2D">
        <w:rPr>
          <w:rFonts w:ascii="Californian FB" w:hAnsi="Californian FB"/>
          <w:i/>
          <w:u w:val="single"/>
          <w:lang w:val="en-GB"/>
        </w:rPr>
        <w:t>The Geopolitics Reader</w:t>
      </w:r>
      <w:r w:rsidRPr="00E81E2D">
        <w:rPr>
          <w:rFonts w:ascii="Californian FB" w:hAnsi="Californian FB"/>
          <w:lang w:val="en-GB"/>
        </w:rPr>
        <w:t>, in relation with the realities of World War II and the ideas of Adolf Hitler on Chapter 4 of the same book?</w:t>
      </w:r>
    </w:p>
    <w:p w:rsidR="00323CBA" w:rsidRPr="00E81E2D" w:rsidRDefault="00323CBA" w:rsidP="00323CBA">
      <w:pPr>
        <w:pStyle w:val="ListParagraph"/>
        <w:spacing w:after="0"/>
        <w:ind w:left="426"/>
        <w:jc w:val="both"/>
        <w:rPr>
          <w:rFonts w:ascii="Californian FB" w:hAnsi="Californian FB"/>
          <w:lang w:val="en-GB"/>
        </w:rPr>
      </w:pPr>
    </w:p>
    <w:p w:rsidR="00E81E2D" w:rsidRDefault="00E81E2D" w:rsidP="00E81E2D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Californian FB" w:hAnsi="Californian FB"/>
          <w:lang w:val="en-GB"/>
        </w:rPr>
      </w:pPr>
      <w:r w:rsidRPr="00E81E2D">
        <w:rPr>
          <w:rFonts w:ascii="Californian FB" w:hAnsi="Californian FB"/>
          <w:lang w:val="en-GB"/>
        </w:rPr>
        <w:t>What are the Brezhnev Doctrine and the Nixon Doctrine? Why do you think these two doctrines should be important in terms of the study of Geopolitics?</w:t>
      </w:r>
    </w:p>
    <w:p w:rsidR="00323CBA" w:rsidRPr="00323CBA" w:rsidRDefault="00323CBA" w:rsidP="00323CBA">
      <w:pPr>
        <w:spacing w:after="0"/>
        <w:jc w:val="both"/>
        <w:rPr>
          <w:rFonts w:ascii="Californian FB" w:hAnsi="Californian FB"/>
          <w:lang w:val="en-GB"/>
        </w:rPr>
      </w:pPr>
    </w:p>
    <w:p w:rsidR="00E81E2D" w:rsidRDefault="00E81E2D" w:rsidP="00E81E2D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Californian FB" w:hAnsi="Californian FB"/>
          <w:lang w:val="en-GB"/>
        </w:rPr>
      </w:pPr>
      <w:r w:rsidRPr="00E81E2D">
        <w:rPr>
          <w:rFonts w:ascii="Californian FB" w:hAnsi="Californian FB"/>
          <w:lang w:val="en-GB"/>
        </w:rPr>
        <w:t>What are the major issues after decolonization? Is there a choice for newly independent states or is there just a single path to follow for them? Discuss in terms of politics, economics, and foreign relations.</w:t>
      </w:r>
    </w:p>
    <w:p w:rsidR="00323CBA" w:rsidRPr="00323CBA" w:rsidRDefault="00323CBA" w:rsidP="00323CBA">
      <w:pPr>
        <w:spacing w:after="0"/>
        <w:jc w:val="both"/>
        <w:rPr>
          <w:rFonts w:ascii="Californian FB" w:hAnsi="Californian FB"/>
          <w:lang w:val="en-GB"/>
        </w:rPr>
      </w:pPr>
    </w:p>
    <w:p w:rsidR="00E81E2D" w:rsidRDefault="00E81E2D" w:rsidP="00E81E2D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Californian FB" w:hAnsi="Californian FB"/>
          <w:lang w:val="en-GB"/>
        </w:rPr>
      </w:pPr>
      <w:r w:rsidRPr="00E81E2D">
        <w:rPr>
          <w:rFonts w:ascii="Californian FB" w:hAnsi="Californian FB"/>
          <w:lang w:val="en-GB"/>
        </w:rPr>
        <w:t>What is monoculture? How does it affect the international position of a country? Explain with your own examples.</w:t>
      </w:r>
    </w:p>
    <w:p w:rsidR="00323CBA" w:rsidRPr="00323CBA" w:rsidRDefault="00323CBA" w:rsidP="00323CBA">
      <w:pPr>
        <w:pStyle w:val="ListParagraph"/>
        <w:pBdr>
          <w:bottom w:val="double" w:sz="6" w:space="1" w:color="auto"/>
        </w:pBdr>
        <w:ind w:left="0"/>
        <w:rPr>
          <w:rFonts w:ascii="Californian FB" w:hAnsi="Californian FB"/>
          <w:lang w:val="en-GB"/>
        </w:rPr>
      </w:pPr>
    </w:p>
    <w:p w:rsidR="00323CBA" w:rsidRPr="00323CBA" w:rsidRDefault="00323CBA" w:rsidP="00323CBA">
      <w:pPr>
        <w:spacing w:after="0"/>
        <w:jc w:val="both"/>
        <w:rPr>
          <w:rFonts w:ascii="Californian FB" w:hAnsi="Californian FB"/>
          <w:lang w:val="en-GB"/>
        </w:rPr>
      </w:pPr>
    </w:p>
    <w:sectPr w:rsidR="00323CBA" w:rsidRPr="00323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74E75"/>
    <w:multiLevelType w:val="hybridMultilevel"/>
    <w:tmpl w:val="B91018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2D"/>
    <w:rsid w:val="002C69E4"/>
    <w:rsid w:val="00323CBA"/>
    <w:rsid w:val="00C76C35"/>
    <w:rsid w:val="00E62BF9"/>
    <w:rsid w:val="00E8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karadeli</dc:creator>
  <cp:lastModifiedBy>karadeli</cp:lastModifiedBy>
  <cp:revision>3</cp:revision>
  <dcterms:created xsi:type="dcterms:W3CDTF">2012-12-11T07:42:00Z</dcterms:created>
  <dcterms:modified xsi:type="dcterms:W3CDTF">2012-12-11T07:42:00Z</dcterms:modified>
</cp:coreProperties>
</file>